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17" w:rsidRPr="00E7480A" w:rsidRDefault="00E7480A" w:rsidP="00EE6117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inline distT="0" distB="0" distL="0" distR="0">
            <wp:extent cx="2238376" cy="1815490"/>
            <wp:effectExtent l="19050" t="0" r="9524" b="0"/>
            <wp:docPr id="1" name="Bild 1" descr="NY_SN-vapen stora_färg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_SN-vapen stora_färg_trans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6" cy="18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864" w:rsidRPr="00E7480A" w:rsidRDefault="00A452D9" w:rsidP="00EE6117">
      <w:pPr>
        <w:jc w:val="center"/>
      </w:pPr>
      <w:r w:rsidRPr="00E7480A">
        <w:rPr>
          <w:sz w:val="40"/>
          <w:szCs w:val="40"/>
        </w:rPr>
        <w:t>Härmed utlyses</w:t>
      </w:r>
      <w:r w:rsidR="00E7480A">
        <w:rPr>
          <w:sz w:val="40"/>
          <w:szCs w:val="40"/>
        </w:rPr>
        <w:t xml:space="preserve"> </w:t>
      </w:r>
      <w:r w:rsidR="00E83D4D">
        <w:rPr>
          <w:sz w:val="40"/>
          <w:szCs w:val="40"/>
        </w:rPr>
        <w:t>1 post</w:t>
      </w:r>
      <w:r w:rsidR="00AE45F4">
        <w:rPr>
          <w:sz w:val="40"/>
          <w:szCs w:val="40"/>
        </w:rPr>
        <w:t xml:space="preserve"> för </w:t>
      </w:r>
      <w:r w:rsidR="001C0514">
        <w:rPr>
          <w:sz w:val="40"/>
          <w:szCs w:val="40"/>
        </w:rPr>
        <w:t>våren 2017</w:t>
      </w:r>
      <w:r w:rsidR="00E83D4D">
        <w:rPr>
          <w:sz w:val="40"/>
          <w:szCs w:val="40"/>
        </w:rPr>
        <w:t xml:space="preserve"> som</w:t>
      </w:r>
    </w:p>
    <w:p w:rsidR="000113B6" w:rsidRPr="00E7480A" w:rsidRDefault="000F4929" w:rsidP="000F4929">
      <w:pPr>
        <w:pStyle w:val="Rubrik1"/>
        <w:spacing w:line="240" w:lineRule="auto"/>
        <w:jc w:val="center"/>
        <w:rPr>
          <w:rFonts w:cs="Garamond-Antiqua"/>
          <w:sz w:val="32"/>
          <w:lang w:eastAsia="sv-SE"/>
        </w:rPr>
      </w:pPr>
      <w:r w:rsidRPr="000F4929">
        <w:rPr>
          <w:b/>
          <w:sz w:val="56"/>
          <w:szCs w:val="144"/>
        </w:rPr>
        <w:t>Biträdande internationell sekreterare</w:t>
      </w:r>
      <w:r>
        <w:rPr>
          <w:b/>
          <w:sz w:val="56"/>
          <w:szCs w:val="144"/>
        </w:rPr>
        <w:br/>
      </w:r>
    </w:p>
    <w:p w:rsidR="00E83D4D" w:rsidRDefault="000F4929" w:rsidP="00E83D4D">
      <w:pPr>
        <w:jc w:val="both"/>
        <w:rPr>
          <w:rStyle w:val="Hyperlnk"/>
          <w:color w:val="auto"/>
          <w:sz w:val="28"/>
          <w:szCs w:val="30"/>
          <w:u w:val="none"/>
        </w:rPr>
      </w:pPr>
      <w:r w:rsidRPr="000F4929">
        <w:rPr>
          <w:sz w:val="28"/>
        </w:rPr>
        <w:t xml:space="preserve">Som biträdande internationell sekreterare ska du assistera de internationella sekreterarna i välkomnandet av nationens internationella studenter. Du har huvudansvar för aktiviteterna under välkomstveckan i början av terminen samt för de aktiviteter som riktar sig till internationella studenter och som inte innefattas av </w:t>
      </w:r>
      <w:proofErr w:type="spellStart"/>
      <w:r w:rsidRPr="000F4929">
        <w:rPr>
          <w:sz w:val="28"/>
        </w:rPr>
        <w:t>reccepaketet</w:t>
      </w:r>
      <w:proofErr w:type="spellEnd"/>
      <w:r w:rsidRPr="000F4929">
        <w:rPr>
          <w:sz w:val="28"/>
        </w:rPr>
        <w:t>.</w:t>
      </w:r>
      <w:r w:rsidRPr="000F4929">
        <w:rPr>
          <w:rFonts w:cs="Garamond-Antiqua"/>
          <w:sz w:val="44"/>
          <w:szCs w:val="32"/>
          <w:lang w:eastAsia="sv-SE"/>
        </w:rPr>
        <w:t xml:space="preserve"> </w:t>
      </w:r>
      <w:r w:rsidRPr="000F4929">
        <w:rPr>
          <w:sz w:val="28"/>
          <w:szCs w:val="28"/>
        </w:rPr>
        <w:t>Det finns stort utrymme för egna idéer och nya, kreativa förslag på aktiviteter välkomnas.</w:t>
      </w:r>
      <w:r w:rsidR="00E83D4D">
        <w:rPr>
          <w:sz w:val="28"/>
          <w:szCs w:val="28"/>
        </w:rPr>
        <w:t xml:space="preserve"> Posten berättigar till ämbetsma</w:t>
      </w:r>
      <w:bookmarkStart w:id="0" w:name="_GoBack"/>
      <w:bookmarkEnd w:id="0"/>
      <w:r w:rsidR="00E83D4D">
        <w:rPr>
          <w:sz w:val="28"/>
          <w:szCs w:val="28"/>
        </w:rPr>
        <w:t xml:space="preserve">nnastatus och </w:t>
      </w:r>
      <w:proofErr w:type="spellStart"/>
      <w:r w:rsidR="00E83D4D">
        <w:rPr>
          <w:sz w:val="28"/>
          <w:szCs w:val="28"/>
        </w:rPr>
        <w:t>brytleg</w:t>
      </w:r>
      <w:proofErr w:type="spellEnd"/>
      <w:r w:rsidR="00E83D4D">
        <w:rPr>
          <w:sz w:val="28"/>
          <w:szCs w:val="28"/>
        </w:rPr>
        <w:t xml:space="preserve"> (kort som ger företräde </w:t>
      </w:r>
      <w:r w:rsidR="00E83D4D">
        <w:rPr>
          <w:sz w:val="28"/>
          <w:szCs w:val="30"/>
        </w:rPr>
        <w:t>i kön på klubb och släpp för dig och ett sällskap). Tjänsten t</w:t>
      </w:r>
      <w:r w:rsidR="00805F88">
        <w:rPr>
          <w:sz w:val="28"/>
          <w:szCs w:val="30"/>
        </w:rPr>
        <w:t xml:space="preserve">illsätts av nationsnämnden den </w:t>
      </w:r>
      <w:r w:rsidR="001C0514">
        <w:rPr>
          <w:sz w:val="28"/>
          <w:szCs w:val="30"/>
        </w:rPr>
        <w:t>21 december</w:t>
      </w:r>
      <w:r w:rsidR="00E83D4D">
        <w:rPr>
          <w:sz w:val="28"/>
          <w:szCs w:val="30"/>
        </w:rPr>
        <w:t xml:space="preserve">. Frågor om posten skickas till </w:t>
      </w:r>
      <w:r w:rsidR="00E83D4D" w:rsidRPr="00E83D4D">
        <w:rPr>
          <w:sz w:val="28"/>
          <w:szCs w:val="30"/>
        </w:rPr>
        <w:t>1q@snerikes.se</w:t>
      </w:r>
      <w:r w:rsidR="00E83D4D" w:rsidRPr="00E83D4D">
        <w:rPr>
          <w:rStyle w:val="Hyperlnk"/>
          <w:color w:val="auto"/>
          <w:sz w:val="28"/>
          <w:szCs w:val="30"/>
          <w:u w:val="none"/>
        </w:rPr>
        <w:t>.</w:t>
      </w:r>
    </w:p>
    <w:p w:rsidR="00E83D4D" w:rsidRDefault="00E83D4D" w:rsidP="00E83D4D">
      <w:pPr>
        <w:jc w:val="both"/>
        <w:rPr>
          <w:rStyle w:val="Hyperlnk"/>
          <w:color w:val="auto"/>
          <w:sz w:val="28"/>
          <w:szCs w:val="30"/>
          <w:u w:val="none"/>
        </w:rPr>
      </w:pPr>
    </w:p>
    <w:p w:rsidR="00966419" w:rsidRPr="00E83D4D" w:rsidRDefault="00E83D4D" w:rsidP="00E83D4D">
      <w:pPr>
        <w:jc w:val="both"/>
        <w:rPr>
          <w:sz w:val="28"/>
          <w:szCs w:val="30"/>
        </w:rPr>
      </w:pPr>
      <w:r>
        <w:rPr>
          <w:sz w:val="28"/>
          <w:szCs w:val="30"/>
        </w:rPr>
        <w:t xml:space="preserve">Ansökan ska vara förste kurator tillhanda via </w:t>
      </w:r>
      <w:r w:rsidRPr="00D11BE7">
        <w:rPr>
          <w:sz w:val="28"/>
          <w:szCs w:val="30"/>
        </w:rPr>
        <w:t>1q@snerikes.se</w:t>
      </w:r>
      <w:r w:rsidR="00805F88">
        <w:rPr>
          <w:sz w:val="28"/>
          <w:szCs w:val="30"/>
        </w:rPr>
        <w:t xml:space="preserve"> senast den </w:t>
      </w:r>
      <w:r w:rsidR="001C0514">
        <w:rPr>
          <w:sz w:val="28"/>
          <w:szCs w:val="30"/>
        </w:rPr>
        <w:t>15 december</w:t>
      </w:r>
      <w:r>
        <w:rPr>
          <w:sz w:val="28"/>
          <w:szCs w:val="30"/>
        </w:rPr>
        <w:t xml:space="preserve"> 2016 kl. 23.59.</w:t>
      </w:r>
      <w:r>
        <w:rPr>
          <w:sz w:val="28"/>
          <w:szCs w:val="30"/>
        </w:rPr>
        <w:tab/>
      </w:r>
      <w:r w:rsidR="000F4929">
        <w:rPr>
          <w:rFonts w:cs="Garamond-Antiqua"/>
          <w:sz w:val="28"/>
          <w:szCs w:val="32"/>
          <w:lang w:eastAsia="sv-SE"/>
        </w:rPr>
        <w:br/>
      </w:r>
    </w:p>
    <w:p w:rsidR="00396FBA" w:rsidRDefault="00917F27" w:rsidP="00E7480A">
      <w:pPr>
        <w:autoSpaceDE w:val="0"/>
        <w:autoSpaceDN w:val="0"/>
        <w:adjustRightInd w:val="0"/>
        <w:jc w:val="center"/>
        <w:rPr>
          <w:rFonts w:cs="Garamond-Antiqua"/>
          <w:sz w:val="22"/>
          <w:szCs w:val="22"/>
          <w:lang w:eastAsia="sv-SE"/>
        </w:rPr>
      </w:pPr>
      <w:r>
        <w:rPr>
          <w:rFonts w:cs="Garamond-Antiqua"/>
          <w:sz w:val="22"/>
          <w:szCs w:val="22"/>
          <w:lang w:eastAsia="sv-SE"/>
        </w:rPr>
        <w:t>Theodor Söderberg</w:t>
      </w:r>
    </w:p>
    <w:p w:rsidR="00E7480A" w:rsidRPr="00E7480A" w:rsidRDefault="00E7480A" w:rsidP="00E7480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>
        <w:rPr>
          <w:rFonts w:cs="Garamond-Antiqua"/>
          <w:i/>
          <w:sz w:val="22"/>
          <w:szCs w:val="22"/>
          <w:lang w:eastAsia="sv-SE"/>
        </w:rPr>
        <w:t>Förste kurator</w:t>
      </w:r>
    </w:p>
    <w:sectPr w:rsidR="00E7480A" w:rsidRPr="00E7480A" w:rsidSect="0091575F">
      <w:headerReference w:type="default" r:id="rId7"/>
      <w:footerReference w:type="default" r:id="rId8"/>
      <w:pgSz w:w="11906" w:h="16838" w:code="9"/>
      <w:pgMar w:top="1418" w:right="1418" w:bottom="1418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575" w:rsidRDefault="00FF0575">
      <w:r>
        <w:separator/>
      </w:r>
    </w:p>
  </w:endnote>
  <w:endnote w:type="continuationSeparator" w:id="0">
    <w:p w:rsidR="00FF0575" w:rsidRDefault="00FF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D34" w:rsidRDefault="00344D34" w:rsidP="002536BB">
    <w:pPr>
      <w:pStyle w:val="Sidfot"/>
      <w:pBdr>
        <w:top w:val="single" w:sz="4" w:space="0" w:color="auto"/>
      </w:pBdr>
      <w:tabs>
        <w:tab w:val="clear" w:pos="4536"/>
        <w:tab w:val="left" w:pos="1134"/>
        <w:tab w:val="left" w:pos="4820"/>
        <w:tab w:val="left" w:pos="6096"/>
      </w:tabs>
      <w:ind w:left="1134" w:hanging="1134"/>
    </w:pPr>
    <w:r>
      <w:tab/>
    </w:r>
  </w:p>
  <w:p w:rsidR="00344D34" w:rsidRPr="009806FD" w:rsidRDefault="00344D34" w:rsidP="002536BB">
    <w:pPr>
      <w:pStyle w:val="Sidfot"/>
      <w:pBdr>
        <w:top w:val="single" w:sz="4" w:space="0" w:color="auto"/>
      </w:pBdr>
      <w:tabs>
        <w:tab w:val="clear" w:pos="4536"/>
        <w:tab w:val="left" w:pos="851"/>
        <w:tab w:val="left" w:pos="5387"/>
        <w:tab w:val="left" w:pos="6521"/>
      </w:tabs>
      <w:ind w:left="1134" w:hanging="1134"/>
      <w:rPr>
        <w:color w:val="777777"/>
      </w:rPr>
    </w:pPr>
    <w:r w:rsidRPr="009806FD">
      <w:rPr>
        <w:color w:val="777777"/>
      </w:rPr>
      <w:tab/>
      <w:t>Södermanlands-Nerikes nation</w:t>
    </w:r>
    <w:r w:rsidRPr="009806FD">
      <w:rPr>
        <w:color w:val="777777"/>
      </w:rPr>
      <w:tab/>
      <w:t>Telefon</w:t>
    </w:r>
    <w:r w:rsidRPr="009806FD">
      <w:rPr>
        <w:color w:val="777777"/>
      </w:rPr>
      <w:tab/>
      <w:t>018-15 40 61</w:t>
    </w:r>
  </w:p>
  <w:p w:rsidR="00344D34" w:rsidRPr="009806FD" w:rsidRDefault="00344D34" w:rsidP="002536BB">
    <w:pPr>
      <w:pStyle w:val="Sidfot"/>
      <w:tabs>
        <w:tab w:val="clear" w:pos="4536"/>
        <w:tab w:val="left" w:pos="851"/>
        <w:tab w:val="left" w:pos="5387"/>
        <w:tab w:val="left" w:pos="6521"/>
      </w:tabs>
      <w:ind w:left="1134" w:hanging="1134"/>
      <w:rPr>
        <w:color w:val="777777"/>
      </w:rPr>
    </w:pPr>
    <w:r w:rsidRPr="009806FD">
      <w:rPr>
        <w:color w:val="777777"/>
      </w:rPr>
      <w:tab/>
      <w:t>S:t Olofsgatan 16</w:t>
    </w:r>
    <w:r w:rsidRPr="009806FD">
      <w:rPr>
        <w:color w:val="777777"/>
      </w:rPr>
      <w:tab/>
    </w:r>
  </w:p>
  <w:p w:rsidR="00344D34" w:rsidRPr="009806FD" w:rsidRDefault="00344D34" w:rsidP="002536BB">
    <w:pPr>
      <w:pStyle w:val="Sidfot"/>
      <w:tabs>
        <w:tab w:val="clear" w:pos="4536"/>
        <w:tab w:val="left" w:pos="851"/>
        <w:tab w:val="left" w:pos="5387"/>
        <w:tab w:val="left" w:pos="6521"/>
      </w:tabs>
      <w:ind w:left="1134" w:hanging="1134"/>
      <w:rPr>
        <w:color w:val="777777"/>
      </w:rPr>
    </w:pPr>
    <w:r w:rsidRPr="009806FD">
      <w:rPr>
        <w:color w:val="777777"/>
      </w:rPr>
      <w:tab/>
      <w:t>753 12 Uppsala</w:t>
    </w:r>
    <w:r w:rsidRPr="009806FD">
      <w:rPr>
        <w:color w:val="777777"/>
      </w:rPr>
      <w:tab/>
      <w:t>E-post</w:t>
    </w:r>
    <w:r w:rsidRPr="009806FD">
      <w:rPr>
        <w:color w:val="777777"/>
      </w:rPr>
      <w:tab/>
      <w:t>1q@snerike</w:t>
    </w:r>
    <w:r w:rsidR="00434C24">
      <w:rPr>
        <w:color w:val="777777"/>
      </w:rPr>
      <w:t>s</w:t>
    </w:r>
    <w:r w:rsidRPr="009806FD">
      <w:rPr>
        <w:color w:val="777777"/>
      </w:rPr>
      <w:t>.se</w:t>
    </w:r>
  </w:p>
  <w:p w:rsidR="00344D34" w:rsidRDefault="00344D34">
    <w:pPr>
      <w:pStyle w:val="Sidfot"/>
      <w:tabs>
        <w:tab w:val="clear" w:pos="4536"/>
        <w:tab w:val="left" w:pos="4820"/>
        <w:tab w:val="left" w:pos="609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575" w:rsidRDefault="00FF0575">
      <w:r>
        <w:separator/>
      </w:r>
    </w:p>
  </w:footnote>
  <w:footnote w:type="continuationSeparator" w:id="0">
    <w:p w:rsidR="00FF0575" w:rsidRDefault="00FF0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D34" w:rsidRPr="0047390D" w:rsidRDefault="00344D34" w:rsidP="0047390D">
    <w:pPr>
      <w:ind w:right="6660"/>
      <w:jc w:val="center"/>
    </w:pPr>
    <w:r>
      <w:object w:dxaOrig="1700" w:dyaOrig="1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75pt;height:68.25pt" o:ole="">
          <v:imagedata r:id="rId1" o:title=""/>
        </v:shape>
        <o:OLEObject Type="Embed" ProgID="Word.Picture.8" ShapeID="_x0000_i1025" DrawAspect="Content" ObjectID="_1542029464" r:id="rId2"/>
      </w:object>
    </w:r>
  </w:p>
  <w:p w:rsidR="00344D34" w:rsidRPr="009806FD" w:rsidRDefault="00344D34" w:rsidP="00921FCA">
    <w:pPr>
      <w:pStyle w:val="Sidhuvud"/>
      <w:tabs>
        <w:tab w:val="clear" w:pos="9072"/>
        <w:tab w:val="right" w:pos="8647"/>
      </w:tabs>
      <w:ind w:right="6376"/>
      <w:jc w:val="center"/>
      <w:rPr>
        <w:color w:val="777777"/>
      </w:rPr>
    </w:pPr>
    <w:r w:rsidRPr="009806FD">
      <w:rPr>
        <w:color w:val="777777"/>
      </w:rPr>
      <w:t>Södermanlands-Nerikes Nation</w:t>
    </w:r>
  </w:p>
  <w:p w:rsidR="00344D34" w:rsidRPr="009806FD" w:rsidRDefault="00344D34" w:rsidP="00921FCA">
    <w:pPr>
      <w:pStyle w:val="Sidhuvud"/>
      <w:tabs>
        <w:tab w:val="clear" w:pos="9072"/>
        <w:tab w:val="right" w:pos="8647"/>
      </w:tabs>
      <w:ind w:right="6376"/>
      <w:jc w:val="center"/>
      <w:rPr>
        <w:color w:val="777777"/>
      </w:rPr>
    </w:pPr>
    <w:r w:rsidRPr="009806FD">
      <w:rPr>
        <w:color w:val="777777"/>
      </w:rPr>
      <w:t>Förste kurator</w:t>
    </w:r>
  </w:p>
  <w:p w:rsidR="00344D34" w:rsidRPr="0047390D" w:rsidRDefault="00344D34" w:rsidP="0047390D">
    <w:pPr>
      <w:ind w:right="666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24"/>
    <w:rsid w:val="000003AA"/>
    <w:rsid w:val="000113B6"/>
    <w:rsid w:val="000401CC"/>
    <w:rsid w:val="00064846"/>
    <w:rsid w:val="0006600D"/>
    <w:rsid w:val="000D7712"/>
    <w:rsid w:val="000F4929"/>
    <w:rsid w:val="000F7964"/>
    <w:rsid w:val="00162D6C"/>
    <w:rsid w:val="00165D2C"/>
    <w:rsid w:val="001705F6"/>
    <w:rsid w:val="0017735E"/>
    <w:rsid w:val="00180119"/>
    <w:rsid w:val="0018327F"/>
    <w:rsid w:val="00185E2E"/>
    <w:rsid w:val="00187DE0"/>
    <w:rsid w:val="001C0514"/>
    <w:rsid w:val="001C60F5"/>
    <w:rsid w:val="001F6AE6"/>
    <w:rsid w:val="00200A43"/>
    <w:rsid w:val="00225A6F"/>
    <w:rsid w:val="002536BB"/>
    <w:rsid w:val="00256C6F"/>
    <w:rsid w:val="002A4D70"/>
    <w:rsid w:val="00330C45"/>
    <w:rsid w:val="00344D34"/>
    <w:rsid w:val="003633A1"/>
    <w:rsid w:val="003823EB"/>
    <w:rsid w:val="003856C7"/>
    <w:rsid w:val="00396FBA"/>
    <w:rsid w:val="003D4E25"/>
    <w:rsid w:val="00401C6B"/>
    <w:rsid w:val="00402AE3"/>
    <w:rsid w:val="0041251E"/>
    <w:rsid w:val="00434C24"/>
    <w:rsid w:val="004428FA"/>
    <w:rsid w:val="00450248"/>
    <w:rsid w:val="00463229"/>
    <w:rsid w:val="0047390D"/>
    <w:rsid w:val="004773EA"/>
    <w:rsid w:val="004B1C75"/>
    <w:rsid w:val="004B245B"/>
    <w:rsid w:val="004B4C23"/>
    <w:rsid w:val="004D0360"/>
    <w:rsid w:val="00526A66"/>
    <w:rsid w:val="0052770A"/>
    <w:rsid w:val="0053043E"/>
    <w:rsid w:val="0054552F"/>
    <w:rsid w:val="00547A74"/>
    <w:rsid w:val="005848F0"/>
    <w:rsid w:val="00594E64"/>
    <w:rsid w:val="005C1930"/>
    <w:rsid w:val="005C5427"/>
    <w:rsid w:val="005E2366"/>
    <w:rsid w:val="00643601"/>
    <w:rsid w:val="007030B0"/>
    <w:rsid w:val="007221E2"/>
    <w:rsid w:val="007701F0"/>
    <w:rsid w:val="007909EE"/>
    <w:rsid w:val="007D5847"/>
    <w:rsid w:val="007E2575"/>
    <w:rsid w:val="007E5E92"/>
    <w:rsid w:val="00805F88"/>
    <w:rsid w:val="00860BCF"/>
    <w:rsid w:val="0086390C"/>
    <w:rsid w:val="008A33F7"/>
    <w:rsid w:val="008A40FA"/>
    <w:rsid w:val="00901531"/>
    <w:rsid w:val="00906812"/>
    <w:rsid w:val="0091575F"/>
    <w:rsid w:val="00917F27"/>
    <w:rsid w:val="00921FCA"/>
    <w:rsid w:val="00966419"/>
    <w:rsid w:val="00974A2D"/>
    <w:rsid w:val="0098020C"/>
    <w:rsid w:val="009806FD"/>
    <w:rsid w:val="00A0610B"/>
    <w:rsid w:val="00A33B52"/>
    <w:rsid w:val="00A4441E"/>
    <w:rsid w:val="00A452D9"/>
    <w:rsid w:val="00A5756A"/>
    <w:rsid w:val="00A60356"/>
    <w:rsid w:val="00A92B2D"/>
    <w:rsid w:val="00AA4C69"/>
    <w:rsid w:val="00AB60F7"/>
    <w:rsid w:val="00AE1D00"/>
    <w:rsid w:val="00AE45F4"/>
    <w:rsid w:val="00B04D73"/>
    <w:rsid w:val="00B34076"/>
    <w:rsid w:val="00B4127D"/>
    <w:rsid w:val="00BA6864"/>
    <w:rsid w:val="00BB137E"/>
    <w:rsid w:val="00BB661E"/>
    <w:rsid w:val="00BE4855"/>
    <w:rsid w:val="00C17F6D"/>
    <w:rsid w:val="00C40054"/>
    <w:rsid w:val="00C60A29"/>
    <w:rsid w:val="00C6499D"/>
    <w:rsid w:val="00C82EA1"/>
    <w:rsid w:val="00C967E0"/>
    <w:rsid w:val="00C96A42"/>
    <w:rsid w:val="00CA723F"/>
    <w:rsid w:val="00CB6482"/>
    <w:rsid w:val="00D5131A"/>
    <w:rsid w:val="00D6758A"/>
    <w:rsid w:val="00D72BB5"/>
    <w:rsid w:val="00D90F20"/>
    <w:rsid w:val="00D95946"/>
    <w:rsid w:val="00DC52C9"/>
    <w:rsid w:val="00DF750B"/>
    <w:rsid w:val="00E36CED"/>
    <w:rsid w:val="00E5698A"/>
    <w:rsid w:val="00E72480"/>
    <w:rsid w:val="00E7480A"/>
    <w:rsid w:val="00E83D4D"/>
    <w:rsid w:val="00EB36A6"/>
    <w:rsid w:val="00EB47E2"/>
    <w:rsid w:val="00EB501B"/>
    <w:rsid w:val="00EE6117"/>
    <w:rsid w:val="00F00E52"/>
    <w:rsid w:val="00F5665E"/>
    <w:rsid w:val="00FA0A7C"/>
    <w:rsid w:val="00FC0582"/>
    <w:rsid w:val="00FD4B34"/>
    <w:rsid w:val="00FD6F40"/>
    <w:rsid w:val="00FD7170"/>
    <w:rsid w:val="00FE3BDC"/>
    <w:rsid w:val="00FF0575"/>
    <w:rsid w:val="00FF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  <w15:docId w15:val="{58BC1278-29E0-4060-9969-900ED5C0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FCA"/>
    <w:pPr>
      <w:spacing w:line="360" w:lineRule="auto"/>
    </w:pPr>
    <w:rPr>
      <w:rFonts w:ascii="Garamond" w:hAnsi="Garamond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921FCA"/>
    <w:pPr>
      <w:keepNext/>
      <w:spacing w:before="240" w:after="60"/>
      <w:outlineLvl w:val="0"/>
    </w:pPr>
    <w:rPr>
      <w:rFonts w:cs="Arial"/>
      <w:bCs/>
      <w:kern w:val="32"/>
      <w:sz w:val="48"/>
      <w:szCs w:val="32"/>
    </w:rPr>
  </w:style>
  <w:style w:type="paragraph" w:styleId="Rubrik2">
    <w:name w:val="heading 2"/>
    <w:basedOn w:val="Normal"/>
    <w:next w:val="Normal"/>
    <w:qFormat/>
    <w:rsid w:val="00921FCA"/>
    <w:pPr>
      <w:keepNext/>
      <w:spacing w:before="240" w:after="60"/>
      <w:outlineLvl w:val="1"/>
    </w:pPr>
    <w:rPr>
      <w:rFonts w:cs="Arial"/>
      <w:bCs/>
      <w:iCs/>
      <w:sz w:val="36"/>
      <w:szCs w:val="28"/>
    </w:rPr>
  </w:style>
  <w:style w:type="paragraph" w:styleId="Rubrik3">
    <w:name w:val="heading 3"/>
    <w:basedOn w:val="Normal"/>
    <w:next w:val="Normal"/>
    <w:qFormat/>
    <w:rsid w:val="00921FCA"/>
    <w:pPr>
      <w:keepNext/>
      <w:spacing w:before="240" w:after="60"/>
      <w:outlineLvl w:val="2"/>
    </w:pPr>
    <w:rPr>
      <w:rFonts w:cs="Arial"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paragraph" w:styleId="Sidfot">
    <w:name w:val="footer"/>
    <w:basedOn w:val="Normal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paragraph" w:customStyle="1" w:styleId="StyleRight">
    <w:name w:val="Style Right"/>
    <w:basedOn w:val="Normal"/>
    <w:rsid w:val="00921FCA"/>
    <w:pPr>
      <w:jc w:val="right"/>
    </w:pPr>
  </w:style>
  <w:style w:type="paragraph" w:styleId="Ballongtext">
    <w:name w:val="Balloon Text"/>
    <w:basedOn w:val="Normal"/>
    <w:semiHidden/>
    <w:rsid w:val="007909E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E7480A"/>
    <w:rPr>
      <w:rFonts w:ascii="Garamond" w:hAnsi="Garamond" w:cs="Arial"/>
      <w:bCs/>
      <w:kern w:val="32"/>
      <w:sz w:val="48"/>
      <w:szCs w:val="32"/>
      <w:lang w:eastAsia="en-US"/>
    </w:rPr>
  </w:style>
  <w:style w:type="character" w:styleId="Hyperlnk">
    <w:name w:val="Hyperlink"/>
    <w:basedOn w:val="Standardstycketeckensnitt"/>
    <w:rsid w:val="00E7480A"/>
    <w:rPr>
      <w:color w:val="0000FF" w:themeColor="hyperlink"/>
      <w:u w:val="single"/>
    </w:rPr>
  </w:style>
  <w:style w:type="character" w:styleId="Diskretreferens">
    <w:name w:val="Subtle Reference"/>
    <w:basedOn w:val="Standardstycketeckensnitt"/>
    <w:uiPriority w:val="31"/>
    <w:qFormat/>
    <w:rsid w:val="000F4929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q.SNERIKES\Downloads\Bryggan%2020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Bryggan 2014</Template>
  <TotalTime>0</TotalTime>
  <Pages>1</Pages>
  <Words>121</Words>
  <Characters>753</Characters>
  <Application>Microsoft Office Word</Application>
  <DocSecurity>0</DocSecurity>
  <Lines>26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Uppsala 2002-04-10</vt:lpstr>
      <vt:lpstr>Uppsala 2002-04-10</vt:lpstr>
    </vt:vector>
  </TitlesOfParts>
  <Company>Microsoft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creator>Tredje Kurator</dc:creator>
  <cp:lastModifiedBy>Förste Kurator</cp:lastModifiedBy>
  <cp:revision>4</cp:revision>
  <cp:lastPrinted>2016-11-30T15:40:00Z</cp:lastPrinted>
  <dcterms:created xsi:type="dcterms:W3CDTF">2016-08-18T09:16:00Z</dcterms:created>
  <dcterms:modified xsi:type="dcterms:W3CDTF">2016-11-30T15:40:00Z</dcterms:modified>
</cp:coreProperties>
</file>