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3A" w:rsidRPr="00311624" w:rsidRDefault="00F3093A" w:rsidP="00311624">
      <w:pPr>
        <w:pStyle w:val="Normalwebb"/>
        <w:spacing w:before="0" w:beforeAutospacing="0" w:after="0" w:afterAutospacing="0"/>
        <w:jc w:val="both"/>
        <w:rPr>
          <w:rFonts w:ascii="Garamond" w:hAnsi="Garamond"/>
          <w:b/>
          <w:bCs/>
          <w:color w:val="000000"/>
          <w:sz w:val="52"/>
          <w:szCs w:val="52"/>
        </w:rPr>
      </w:pPr>
    </w:p>
    <w:p w:rsidR="00F3093A" w:rsidRPr="00311624" w:rsidRDefault="00F3093A" w:rsidP="00311624">
      <w:pPr>
        <w:pStyle w:val="Normalwebb"/>
        <w:spacing w:before="0" w:beforeAutospacing="0" w:after="0" w:afterAutospacing="0"/>
        <w:jc w:val="both"/>
        <w:rPr>
          <w:rFonts w:ascii="Garamond" w:hAnsi="Garamond"/>
          <w:b/>
          <w:bCs/>
          <w:color w:val="000000"/>
        </w:rPr>
      </w:pPr>
      <w:r w:rsidRPr="00311624">
        <w:rPr>
          <w:rFonts w:ascii="Garamond" w:hAnsi="Garamond"/>
          <w:b/>
          <w:bCs/>
          <w:color w:val="000000"/>
          <w:sz w:val="52"/>
          <w:szCs w:val="52"/>
        </w:rPr>
        <w:t>Utlysning av nationsstipendier</w:t>
      </w:r>
    </w:p>
    <w:p w:rsidR="00F3093A" w:rsidRPr="00311624" w:rsidRDefault="00F3093A" w:rsidP="00311624">
      <w:pPr>
        <w:pStyle w:val="Normalwebb"/>
        <w:spacing w:before="0" w:beforeAutospacing="0" w:after="0" w:afterAutospacing="0"/>
        <w:jc w:val="both"/>
        <w:rPr>
          <w:rFonts w:ascii="Garamond" w:hAnsi="Garamond"/>
          <w:b/>
          <w:bCs/>
          <w:color w:val="000000"/>
        </w:rPr>
      </w:pPr>
    </w:p>
    <w:p w:rsidR="00311624" w:rsidRDefault="000638A8" w:rsidP="00311624">
      <w:pPr>
        <w:pStyle w:val="Normalwebb"/>
        <w:spacing w:before="0" w:beforeAutospacing="0" w:after="0" w:afterAutospacing="0"/>
        <w:jc w:val="both"/>
        <w:rPr>
          <w:rFonts w:ascii="Garamond" w:hAnsi="Garamond"/>
          <w:b/>
          <w:bCs/>
          <w:color w:val="000000"/>
        </w:rPr>
      </w:pPr>
      <w:r w:rsidRPr="00311624">
        <w:rPr>
          <w:rFonts w:ascii="Garamond" w:hAnsi="Garamond"/>
          <w:b/>
          <w:bCs/>
          <w:color w:val="000000"/>
        </w:rPr>
        <w:t xml:space="preserve">Sista dagen för ansökning är fredagen den </w:t>
      </w:r>
      <w:r w:rsidR="0037008B" w:rsidRPr="00311624">
        <w:rPr>
          <w:rFonts w:ascii="Garamond" w:hAnsi="Garamond"/>
          <w:b/>
          <w:bCs/>
          <w:color w:val="000000"/>
        </w:rPr>
        <w:t>18 november</w:t>
      </w:r>
      <w:r w:rsidRPr="00311624">
        <w:rPr>
          <w:rFonts w:ascii="Garamond" w:hAnsi="Garamond"/>
          <w:b/>
          <w:bCs/>
          <w:color w:val="000000"/>
        </w:rPr>
        <w:t xml:space="preserve">. Blanketter finns hos </w:t>
      </w:r>
      <w:r w:rsidR="00311624">
        <w:rPr>
          <w:rFonts w:ascii="Garamond" w:hAnsi="Garamond"/>
          <w:b/>
          <w:bCs/>
          <w:color w:val="000000"/>
        </w:rPr>
        <w:t>förste kurator</w:t>
      </w:r>
      <w:r w:rsidRPr="00311624">
        <w:rPr>
          <w:rFonts w:ascii="Garamond" w:hAnsi="Garamond"/>
          <w:b/>
          <w:bCs/>
          <w:color w:val="000000"/>
        </w:rPr>
        <w:t xml:space="preserve"> i </w:t>
      </w:r>
      <w:proofErr w:type="spellStart"/>
      <w:r w:rsidR="00311624" w:rsidRPr="00311624">
        <w:rPr>
          <w:rFonts w:ascii="Garamond" w:hAnsi="Garamond"/>
          <w:b/>
          <w:bCs/>
          <w:color w:val="000000"/>
        </w:rPr>
        <w:t>B</w:t>
      </w:r>
      <w:r w:rsidR="0037008B" w:rsidRPr="00311624">
        <w:rPr>
          <w:rFonts w:ascii="Garamond" w:hAnsi="Garamond"/>
          <w:b/>
          <w:bCs/>
          <w:color w:val="000000"/>
        </w:rPr>
        <w:t>rundisium</w:t>
      </w:r>
      <w:proofErr w:type="spellEnd"/>
      <w:r w:rsidR="0037008B" w:rsidRPr="00311624">
        <w:rPr>
          <w:rFonts w:ascii="Garamond" w:hAnsi="Garamond"/>
          <w:b/>
          <w:bCs/>
          <w:color w:val="000000"/>
        </w:rPr>
        <w:t xml:space="preserve"> </w:t>
      </w:r>
      <w:r w:rsidR="00311624" w:rsidRPr="00311624">
        <w:rPr>
          <w:rFonts w:ascii="Garamond" w:hAnsi="Garamond"/>
          <w:b/>
          <w:bCs/>
          <w:color w:val="000000"/>
        </w:rPr>
        <w:t>och</w:t>
      </w:r>
      <w:r w:rsidR="0037008B" w:rsidRPr="00311624">
        <w:rPr>
          <w:rFonts w:ascii="Garamond" w:hAnsi="Garamond"/>
          <w:b/>
          <w:bCs/>
          <w:color w:val="000000"/>
        </w:rPr>
        <w:t xml:space="preserve"> på snerikes.se. Ansökan</w:t>
      </w:r>
      <w:r w:rsidRPr="00311624">
        <w:rPr>
          <w:rFonts w:ascii="Garamond" w:hAnsi="Garamond"/>
          <w:b/>
          <w:bCs/>
          <w:color w:val="000000"/>
        </w:rPr>
        <w:t xml:space="preserve"> </w:t>
      </w:r>
      <w:r w:rsidR="0037008B" w:rsidRPr="00311624">
        <w:rPr>
          <w:rFonts w:ascii="Garamond" w:hAnsi="Garamond"/>
          <w:b/>
          <w:bCs/>
          <w:color w:val="000000"/>
        </w:rPr>
        <w:t>läggs</w:t>
      </w:r>
      <w:r w:rsidRPr="00311624">
        <w:rPr>
          <w:rFonts w:ascii="Garamond" w:hAnsi="Garamond"/>
          <w:b/>
          <w:bCs/>
          <w:color w:val="000000"/>
        </w:rPr>
        <w:t xml:space="preserve"> i ett kuvert märkt ”</w:t>
      </w:r>
      <w:r w:rsidR="0037008B" w:rsidRPr="00311624">
        <w:rPr>
          <w:rFonts w:ascii="Garamond" w:hAnsi="Garamond"/>
          <w:b/>
          <w:bCs/>
          <w:color w:val="000000"/>
        </w:rPr>
        <w:t>Stipendie</w:t>
      </w:r>
      <w:r w:rsidRPr="00311624">
        <w:rPr>
          <w:rFonts w:ascii="Garamond" w:hAnsi="Garamond"/>
          <w:b/>
          <w:bCs/>
          <w:color w:val="000000"/>
        </w:rPr>
        <w:t xml:space="preserve">ansökningar” och lämnas i Snerikes brevlåda. </w:t>
      </w:r>
    </w:p>
    <w:p w:rsidR="00311624" w:rsidRDefault="00311624" w:rsidP="00311624">
      <w:pPr>
        <w:pStyle w:val="Normalwebb"/>
        <w:spacing w:before="0" w:beforeAutospacing="0" w:after="0" w:afterAutospacing="0"/>
        <w:jc w:val="both"/>
        <w:rPr>
          <w:rFonts w:ascii="Garamond" w:hAnsi="Garamond"/>
          <w:b/>
          <w:bCs/>
          <w:color w:val="000000"/>
        </w:rPr>
      </w:pPr>
    </w:p>
    <w:p w:rsidR="000638A8" w:rsidRPr="00311624" w:rsidRDefault="000638A8" w:rsidP="00311624">
      <w:pPr>
        <w:pStyle w:val="Normalwebb"/>
        <w:spacing w:before="0" w:beforeAutospacing="0" w:after="0" w:afterAutospacing="0"/>
        <w:jc w:val="both"/>
        <w:rPr>
          <w:rFonts w:ascii="Garamond" w:hAnsi="Garamond"/>
        </w:rPr>
      </w:pPr>
      <w:r w:rsidRPr="00311624">
        <w:rPr>
          <w:rFonts w:ascii="Garamond" w:hAnsi="Garamond"/>
          <w:b/>
          <w:bCs/>
          <w:color w:val="000000"/>
        </w:rPr>
        <w:t xml:space="preserve">Läs igenom blanketten och ansökningarna noga, ofullständiga blanketter kommer att strykas och glöm inte att skicka med självdeklarationen. Lägg till bevis för släktskap, födelseort, gymnasieexamen och dylikt </w:t>
      </w:r>
      <w:r w:rsidR="0037008B" w:rsidRPr="00311624">
        <w:rPr>
          <w:rFonts w:ascii="Garamond" w:hAnsi="Garamond"/>
          <w:b/>
          <w:bCs/>
          <w:color w:val="000000"/>
        </w:rPr>
        <w:t>för de stipendier som kräver detta</w:t>
      </w:r>
      <w:r w:rsidRPr="00311624">
        <w:rPr>
          <w:rFonts w:ascii="Garamond" w:hAnsi="Garamond"/>
          <w:b/>
          <w:bCs/>
          <w:color w:val="000000"/>
        </w:rPr>
        <w:t>.  För att söka måste du vara medlem av Södermanland</w:t>
      </w:r>
      <w:r w:rsidR="00311624">
        <w:rPr>
          <w:rFonts w:ascii="Garamond" w:hAnsi="Garamond"/>
          <w:b/>
          <w:bCs/>
          <w:color w:val="000000"/>
        </w:rPr>
        <w:t>s</w:t>
      </w:r>
      <w:r w:rsidRPr="00311624">
        <w:rPr>
          <w:rFonts w:ascii="Garamond" w:hAnsi="Garamond"/>
          <w:b/>
          <w:bCs/>
          <w:color w:val="000000"/>
        </w:rPr>
        <w:t>-Ner</w:t>
      </w:r>
      <w:r w:rsidR="0037008B" w:rsidRPr="00311624">
        <w:rPr>
          <w:rFonts w:ascii="Garamond" w:hAnsi="Garamond"/>
          <w:b/>
          <w:bCs/>
          <w:color w:val="000000"/>
        </w:rPr>
        <w:t>i</w:t>
      </w:r>
      <w:r w:rsidRPr="00311624">
        <w:rPr>
          <w:rFonts w:ascii="Garamond" w:hAnsi="Garamond"/>
          <w:b/>
          <w:bCs/>
          <w:color w:val="000000"/>
        </w:rPr>
        <w:t xml:space="preserve">kes nation, inte inneha skulder till </w:t>
      </w:r>
      <w:r w:rsidR="00311624">
        <w:rPr>
          <w:rFonts w:ascii="Garamond" w:hAnsi="Garamond"/>
          <w:b/>
          <w:bCs/>
          <w:color w:val="000000"/>
        </w:rPr>
        <w:t>nationen eller bostadsstiftelsen</w:t>
      </w:r>
      <w:r w:rsidR="0037008B" w:rsidRPr="00311624">
        <w:rPr>
          <w:rFonts w:ascii="Garamond" w:hAnsi="Garamond"/>
          <w:b/>
          <w:bCs/>
          <w:color w:val="000000"/>
        </w:rPr>
        <w:t xml:space="preserve"> och studera minst 22,5 </w:t>
      </w:r>
      <w:proofErr w:type="spellStart"/>
      <w:r w:rsidRPr="00311624">
        <w:rPr>
          <w:rFonts w:ascii="Garamond" w:hAnsi="Garamond"/>
          <w:b/>
          <w:bCs/>
          <w:color w:val="000000"/>
        </w:rPr>
        <w:t>hp</w:t>
      </w:r>
      <w:proofErr w:type="spellEnd"/>
      <w:r w:rsidRPr="00311624">
        <w:rPr>
          <w:rFonts w:ascii="Garamond" w:hAnsi="Garamond"/>
          <w:b/>
          <w:bCs/>
          <w:color w:val="000000"/>
        </w:rPr>
        <w:t xml:space="preserve"> </w:t>
      </w:r>
      <w:r w:rsidR="00311624">
        <w:rPr>
          <w:rFonts w:ascii="Garamond" w:hAnsi="Garamond"/>
          <w:b/>
          <w:bCs/>
          <w:color w:val="000000"/>
        </w:rPr>
        <w:t>vid</w:t>
      </w:r>
      <w:r w:rsidRPr="00311624">
        <w:rPr>
          <w:rFonts w:ascii="Garamond" w:hAnsi="Garamond"/>
          <w:b/>
          <w:bCs/>
          <w:color w:val="000000"/>
        </w:rPr>
        <w:t xml:space="preserve"> Uppsala universitet</w:t>
      </w:r>
      <w:r w:rsidR="0037008B" w:rsidRPr="00311624">
        <w:rPr>
          <w:rFonts w:ascii="Garamond" w:hAnsi="Garamond"/>
          <w:b/>
          <w:bCs/>
          <w:color w:val="000000"/>
        </w:rPr>
        <w:t>.</w:t>
      </w:r>
    </w:p>
    <w:p w:rsidR="000638A8" w:rsidRPr="00311624" w:rsidRDefault="00311624" w:rsidP="00311624">
      <w:pPr>
        <w:tabs>
          <w:tab w:val="left" w:pos="3675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ab/>
      </w: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proofErr w:type="spellStart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Björson</w:t>
      </w:r>
      <w:proofErr w:type="spellEnd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I</w:t>
      </w:r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ca </w:t>
      </w:r>
      <w:proofErr w:type="gramStart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400:-</w:t>
      </w:r>
      <w:proofErr w:type="gramEnd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</w:t>
      </w: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Tilldelas fattig </w:t>
      </w:r>
      <w:proofErr w:type="spellStart"/>
      <w:r w:rsidR="00311624"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teologi</w:t>
      </w:r>
      <w:r w:rsid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e</w:t>
      </w:r>
      <w:r w:rsidR="00311624"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studerande</w:t>
      </w:r>
      <w:proofErr w:type="spellEnd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 från Södermanland vilken tillhör S-N nation och studerar vid Uppsala universitet och som kan tänka sig fram i Guds ord. Får behållas i fyra år.</w:t>
      </w: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proofErr w:type="spellStart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Björson</w:t>
      </w:r>
      <w:proofErr w:type="spellEnd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II</w:t>
      </w:r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ca </w:t>
      </w:r>
      <w:proofErr w:type="gramStart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400:-</w:t>
      </w:r>
      <w:proofErr w:type="gramEnd"/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Tilldelas fattig teologiestuderande från Södermanland vilken tillhör S-N nation och studerar vid Uppsala universitet och som kan tänka sig fram i Guds ord. Får behållas i fyra år.</w:t>
      </w:r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br/>
      </w:r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br/>
      </w:r>
      <w:proofErr w:type="spellStart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Friess</w:t>
      </w:r>
      <w:bookmarkStart w:id="0" w:name="_GoBack"/>
      <w:bookmarkEnd w:id="0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endorffs</w:t>
      </w:r>
      <w:proofErr w:type="spellEnd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ca </w:t>
      </w:r>
      <w:proofErr w:type="gramStart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700:-</w:t>
      </w:r>
      <w:proofErr w:type="gramEnd"/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Tilldelas en medellös, teologiestuderande, medlem av S-N nation, med företräde för den som är skriven i Eskilstuna, med gymnasieexamen därifrån. Den sökande måste ha studerat vid Uppsala universitet i fyra terminer. Får behållas i tre år.</w:t>
      </w: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proofErr w:type="spellStart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Freundts</w:t>
      </w:r>
      <w:proofErr w:type="spellEnd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sjuk</w:t>
      </w:r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ca </w:t>
      </w:r>
      <w:proofErr w:type="gramStart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1100:-</w:t>
      </w:r>
      <w:proofErr w:type="gramEnd"/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Tilldelas som sjukhjälp åt medlem av S-N nation som är i behov </w:t>
      </w:r>
      <w:proofErr w:type="gramStart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därav</w:t>
      </w:r>
      <w:proofErr w:type="gramEnd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. Läkarintyg fordras. Får behållas i tre år.</w:t>
      </w: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br/>
      </w:r>
      <w:proofErr w:type="spellStart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Freundts</w:t>
      </w:r>
      <w:proofErr w:type="spellEnd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jurist</w:t>
      </w:r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ca </w:t>
      </w:r>
      <w:proofErr w:type="gramStart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560:-</w:t>
      </w:r>
      <w:proofErr w:type="gramEnd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</w:t>
      </w: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Tilldelas nationsmedlem tillhörande juridiska fakulteten som gjort sig känd för flit, fallenhet för studier och gott uppförande, samt dessutom på vederbörligt sätt styrkt sig vara behövande. Får behållas i tre år.</w:t>
      </w:r>
    </w:p>
    <w:p w:rsidR="00294F3F" w:rsidRPr="00311624" w:rsidRDefault="00294F3F" w:rsidP="00311624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</w:pPr>
    </w:p>
    <w:p w:rsidR="00294F3F" w:rsidRPr="00311624" w:rsidRDefault="00294F3F" w:rsidP="00311624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b/>
          <w:color w:val="000000"/>
          <w:sz w:val="24"/>
          <w:szCs w:val="24"/>
          <w:lang w:eastAsia="sv-SE"/>
        </w:rPr>
        <w:t xml:space="preserve">Hammarstens ca </w:t>
      </w:r>
      <w:proofErr w:type="gramStart"/>
      <w:r w:rsidRPr="00311624">
        <w:rPr>
          <w:rFonts w:ascii="Garamond" w:eastAsia="Times New Roman" w:hAnsi="Garamond" w:cs="Times New Roman"/>
          <w:b/>
          <w:color w:val="000000"/>
          <w:sz w:val="24"/>
          <w:szCs w:val="24"/>
          <w:lang w:eastAsia="sv-SE"/>
        </w:rPr>
        <w:t>600:-</w:t>
      </w:r>
      <w:proofErr w:type="gramEnd"/>
    </w:p>
    <w:p w:rsidR="00294F3F" w:rsidRPr="00311624" w:rsidRDefault="00294F3F" w:rsidP="00311624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Tilldelas medellös medicine studerande, gjort sig känd för begåvning och flit samt en oklanderlig vandel.</w:t>
      </w: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br/>
        <w:t>Mårtensson</w:t>
      </w:r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ca </w:t>
      </w:r>
      <w:proofErr w:type="gramStart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3000:-</w:t>
      </w:r>
      <w:proofErr w:type="gramEnd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</w:t>
      </w: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Tilldelas student som visat stort intresse för, och studerar Freds- och konfliktforskning samt nedrustningsfrågor vid Uppsala Universitet. Har med fördel avlagt studentexamen vid </w:t>
      </w: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lastRenderedPageBreak/>
        <w:t>Karolinska gymnasiet i Örebro. Utlyses på hösten men delas endast ut på våren.</w:t>
      </w:r>
      <w:r w:rsid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ab/>
      </w: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br/>
      </w: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br/>
      </w:r>
      <w:proofErr w:type="spellStart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Seipel</w:t>
      </w:r>
      <w:proofErr w:type="spellEnd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I</w:t>
      </w:r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ca </w:t>
      </w:r>
      <w:proofErr w:type="gramStart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1000:-</w:t>
      </w:r>
      <w:proofErr w:type="gramEnd"/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Tilldelas begåvad, flitig, mindre bemedlad studerande av synnerlig förtjänst, som under fyra terminer tillhört Södermanlands-Nerikes nation. Får behållas i två år. Får </w:t>
      </w:r>
      <w:proofErr w:type="gramStart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ej</w:t>
      </w:r>
      <w:proofErr w:type="gramEnd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 inneha annat stipendium vid nationen.</w:t>
      </w: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br/>
      </w:r>
      <w:proofErr w:type="spellStart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Seipel</w:t>
      </w:r>
      <w:proofErr w:type="spellEnd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II</w:t>
      </w:r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</w:t>
      </w:r>
      <w:proofErr w:type="gramStart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1000:-</w:t>
      </w:r>
      <w:proofErr w:type="gramEnd"/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Tilldelas begåvad, flitig, mindre bemedlad studerande av synnerlig förtjänst, som under fyra terminer tillhört Södermanlands-Nerikes nation. Får behållas i två år. Får </w:t>
      </w:r>
      <w:proofErr w:type="gramStart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ej</w:t>
      </w:r>
      <w:proofErr w:type="gramEnd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 inneha annat stipendium vid nationen.</w:t>
      </w: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br/>
      </w:r>
      <w:proofErr w:type="spellStart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Seipel</w:t>
      </w:r>
      <w:proofErr w:type="spellEnd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III</w:t>
      </w:r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</w:t>
      </w:r>
      <w:proofErr w:type="gramStart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1000:-</w:t>
      </w:r>
      <w:proofErr w:type="gramEnd"/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Tilldelas begåvad, flitig, mindre bemedlad studerande av synnerlig förtjänst, som under fyra terminer tillhört Södermanlands-Nerikes nation. Får behållas i två år. Får </w:t>
      </w:r>
      <w:proofErr w:type="gramStart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ej</w:t>
      </w:r>
      <w:proofErr w:type="gramEnd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 inneha annat stipendium vid nationen.</w:t>
      </w: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br/>
        <w:t>SN:s allmänna I</w:t>
      </w:r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ca </w:t>
      </w:r>
      <w:proofErr w:type="gramStart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500:-</w:t>
      </w:r>
      <w:proofErr w:type="gramEnd"/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Tilldelas medellös och behövande studerande, som under minst tre år tillhört S-N nation och som genom sina studiemeriter gjort sig mest förtjänt. Får </w:t>
      </w:r>
      <w:proofErr w:type="gramStart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ej</w:t>
      </w:r>
      <w:proofErr w:type="gramEnd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 inneha annat stipendium vid nationen. Får behållas tills studierna är avklarade.</w:t>
      </w: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br/>
        <w:t>SN:s allmänna II</w:t>
      </w:r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ca </w:t>
      </w:r>
      <w:proofErr w:type="gramStart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500:-</w:t>
      </w:r>
      <w:proofErr w:type="gramEnd"/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Tilldelas medellös och behövande studerande, som under minst tre år tillhört S-N nation och som genom sina studiemeriter gjort sig mest förtjänt. Får </w:t>
      </w:r>
      <w:proofErr w:type="gramStart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ej</w:t>
      </w:r>
      <w:proofErr w:type="gramEnd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 inneha annat stipendium vid nationen. Får behållas tills studierna är avklarade.</w:t>
      </w:r>
      <w:r w:rsid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ab/>
      </w:r>
      <w:r w:rsidR="0037008B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br/>
      </w:r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br/>
        <w:t>SN:s stipendiesamstiftelse</w:t>
      </w:r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ca </w:t>
      </w:r>
      <w:proofErr w:type="gramStart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4900:-</w:t>
      </w:r>
      <w:proofErr w:type="gramEnd"/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Stipendiet tilldelas den som genom goda studieresultat är mest förtjänt. Får behållas i ett år.</w:t>
      </w: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</w:p>
    <w:p w:rsidR="005A17B7" w:rsidRPr="00311624" w:rsidRDefault="00311624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proofErr w:type="spellStart"/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VfN</w:t>
      </w:r>
      <w:proofErr w:type="spellEnd"/>
      <w:r w:rsidR="005A17B7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Jubileumsfond</w:t>
      </w:r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ca </w:t>
      </w:r>
      <w:proofErr w:type="gramStart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8800:-</w:t>
      </w:r>
      <w:proofErr w:type="gramEnd"/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Tilldelas medlem av </w:t>
      </w:r>
      <w:proofErr w:type="spellStart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Vf</w:t>
      </w:r>
      <w:r w:rsid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N</w:t>
      </w:r>
      <w:proofErr w:type="spellEnd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 för studieresa. Resplan för den planerade resan ska bifogas med ansökan. Företräde äger den som har nationsmeriter eller ägnat arbete åt </w:t>
      </w:r>
      <w:proofErr w:type="spellStart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Vf</w:t>
      </w:r>
      <w:r w:rsid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N</w:t>
      </w:r>
      <w:proofErr w:type="spellEnd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.</w:t>
      </w: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Delas ut en gång vartannat år</w:t>
      </w: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proofErr w:type="spellStart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VfN</w:t>
      </w:r>
      <w:proofErr w:type="spellEnd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</w:t>
      </w:r>
      <w:proofErr w:type="spellStart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Rumsstipendie</w:t>
      </w:r>
      <w:proofErr w:type="spellEnd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ca </w:t>
      </w:r>
      <w:proofErr w:type="gramStart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200:-</w:t>
      </w:r>
      <w:proofErr w:type="gramEnd"/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Tilldelas medlem av nationen som har tagit studenten i Nyköping och som är skötsam och behövande. Sökanden skall vid ansökan varit inskriven i nationen max sex terminer inräknat innevarande termin. Får behållas i två år.</w:t>
      </w: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proofErr w:type="spellStart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Vf</w:t>
      </w:r>
      <w:r w:rsid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N</w:t>
      </w:r>
      <w:proofErr w:type="spellEnd"/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studiefond</w:t>
      </w:r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ca </w:t>
      </w:r>
      <w:proofErr w:type="gramStart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>250:-</w:t>
      </w:r>
      <w:proofErr w:type="gramEnd"/>
      <w:r w:rsidR="00537A2F"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t xml:space="preserve"> </w:t>
      </w:r>
    </w:p>
    <w:p w:rsidR="005A17B7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Tilldelas medlem av sällskapet </w:t>
      </w:r>
      <w:proofErr w:type="spellStart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VfN</w:t>
      </w:r>
      <w:proofErr w:type="spellEnd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 och som visat flit i sina studier. Får behållas i tre år.</w:t>
      </w:r>
    </w:p>
    <w:p w:rsidR="0037008B" w:rsidRPr="00311624" w:rsidRDefault="0037008B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</w:p>
    <w:p w:rsidR="0037008B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sv-SE"/>
        </w:rPr>
        <w:lastRenderedPageBreak/>
        <w:t>Widebecks</w:t>
      </w:r>
    </w:p>
    <w:p w:rsidR="00555288" w:rsidRPr="00311624" w:rsidRDefault="005A17B7" w:rsidP="0031162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Tilldelas mindre bemedlad medlem av S-N nation som studerar teologi. Företräde äger den som är född i Jäders eller </w:t>
      </w:r>
      <w:proofErr w:type="spellStart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Stenkvista</w:t>
      </w:r>
      <w:proofErr w:type="spellEnd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 socken i Södermanland. Får behållas i tre år. Får </w:t>
      </w:r>
      <w:proofErr w:type="gramStart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ej</w:t>
      </w:r>
      <w:proofErr w:type="gramEnd"/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 xml:space="preserve"> inneha annat stipendium vid Söder</w:t>
      </w:r>
      <w:r w:rsid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man</w:t>
      </w: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land</w:t>
      </w:r>
      <w:r w:rsid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s</w:t>
      </w: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-Nerikes na</w:t>
      </w:r>
      <w:r w:rsid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t</w:t>
      </w:r>
      <w:r w:rsidRPr="00311624">
        <w:rPr>
          <w:rFonts w:ascii="Garamond" w:eastAsia="Times New Roman" w:hAnsi="Garamond" w:cs="Times New Roman"/>
          <w:color w:val="000000"/>
          <w:sz w:val="24"/>
          <w:szCs w:val="24"/>
          <w:lang w:eastAsia="sv-SE"/>
        </w:rPr>
        <w:t>ion.</w:t>
      </w:r>
    </w:p>
    <w:sectPr w:rsidR="00555288" w:rsidRPr="00311624" w:rsidSect="00F309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0F" w:rsidRDefault="00A47E0F" w:rsidP="00F3093A">
      <w:pPr>
        <w:spacing w:after="0" w:line="240" w:lineRule="auto"/>
      </w:pPr>
      <w:r>
        <w:separator/>
      </w:r>
    </w:p>
  </w:endnote>
  <w:endnote w:type="continuationSeparator" w:id="0">
    <w:p w:rsidR="00A47E0F" w:rsidRDefault="00A47E0F" w:rsidP="00F3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MV Boli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3A" w:rsidRDefault="00F3093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3A" w:rsidRDefault="00F3093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3A" w:rsidRDefault="00F3093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0F" w:rsidRDefault="00A47E0F" w:rsidP="00F3093A">
      <w:pPr>
        <w:spacing w:after="0" w:line="240" w:lineRule="auto"/>
      </w:pPr>
      <w:r>
        <w:separator/>
      </w:r>
    </w:p>
  </w:footnote>
  <w:footnote w:type="continuationSeparator" w:id="0">
    <w:p w:rsidR="00A47E0F" w:rsidRDefault="00A47E0F" w:rsidP="00F3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3A" w:rsidRDefault="00F3093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21982778"/>
  <w:bookmarkEnd w:id="1"/>
  <w:p w:rsidR="00F3093A" w:rsidRDefault="00F3093A" w:rsidP="00F3093A">
    <w:pPr>
      <w:pStyle w:val="Normalwebb"/>
      <w:spacing w:before="0" w:beforeAutospacing="0" w:after="0" w:afterAutospacing="0"/>
      <w:ind w:left="-284" w:right="6945"/>
      <w:jc w:val="center"/>
      <w:rPr>
        <w:rFonts w:ascii="Garamond" w:hAnsi="Garamond"/>
        <w:color w:val="000000"/>
        <w:sz w:val="20"/>
        <w:szCs w:val="20"/>
      </w:rPr>
    </w:pPr>
    <w:r>
      <w:object w:dxaOrig="1700" w:dyaOrig="1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75pt;height:68.25pt" o:ole="">
          <v:imagedata r:id="rId1" o:title=""/>
        </v:shape>
        <o:OLEObject Type="Embed" ProgID="Word.Picture.8" ShapeID="_x0000_i1025" DrawAspect="Content" ObjectID="_1538922037" r:id="rId2"/>
      </w:object>
    </w:r>
  </w:p>
  <w:p w:rsidR="00F3093A" w:rsidRDefault="00F3093A" w:rsidP="00F3093A">
    <w:pPr>
      <w:pStyle w:val="Normalwebb"/>
      <w:spacing w:before="0" w:beforeAutospacing="0" w:after="0" w:afterAutospacing="0"/>
      <w:ind w:left="-284" w:right="6945"/>
      <w:jc w:val="center"/>
      <w:rPr>
        <w:rFonts w:ascii="Garamond" w:hAnsi="Garamond"/>
        <w:color w:val="000000"/>
        <w:sz w:val="20"/>
        <w:szCs w:val="20"/>
      </w:rPr>
    </w:pPr>
  </w:p>
  <w:p w:rsidR="00F3093A" w:rsidRDefault="00F3093A" w:rsidP="00F3093A">
    <w:pPr>
      <w:pStyle w:val="Normalwebb"/>
      <w:spacing w:before="0" w:beforeAutospacing="0" w:after="0" w:afterAutospacing="0"/>
      <w:ind w:left="-284" w:right="6945"/>
      <w:jc w:val="center"/>
    </w:pPr>
    <w:r>
      <w:rPr>
        <w:rFonts w:ascii="Garamond" w:hAnsi="Garamond"/>
        <w:color w:val="000000"/>
        <w:sz w:val="20"/>
        <w:szCs w:val="20"/>
      </w:rPr>
      <w:t>Södermanlands-Nerikes</w:t>
    </w:r>
  </w:p>
  <w:p w:rsidR="00F3093A" w:rsidRDefault="00F3093A" w:rsidP="00F3093A">
    <w:pPr>
      <w:pStyle w:val="Sidhuvud"/>
    </w:pPr>
    <w:r>
      <w:rPr>
        <w:rFonts w:ascii="Garamond" w:hAnsi="Garamond"/>
        <w:color w:val="000000"/>
        <w:sz w:val="20"/>
        <w:szCs w:val="20"/>
      </w:rPr>
      <w:t>Nations stipendienämnd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3A" w:rsidRDefault="00F3093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B7"/>
    <w:rsid w:val="000638A8"/>
    <w:rsid w:val="00294F3F"/>
    <w:rsid w:val="00311624"/>
    <w:rsid w:val="0037008B"/>
    <w:rsid w:val="003B6495"/>
    <w:rsid w:val="0047220E"/>
    <w:rsid w:val="00537A2F"/>
    <w:rsid w:val="00555288"/>
    <w:rsid w:val="005A17B7"/>
    <w:rsid w:val="00A47E0F"/>
    <w:rsid w:val="00AC44AF"/>
    <w:rsid w:val="00C317F0"/>
    <w:rsid w:val="00C45573"/>
    <w:rsid w:val="00F3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EB762456-0EAE-4608-B9A7-910C095B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28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A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F3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3093A"/>
  </w:style>
  <w:style w:type="paragraph" w:styleId="Sidfot">
    <w:name w:val="footer"/>
    <w:basedOn w:val="Normal"/>
    <w:link w:val="SidfotChar"/>
    <w:uiPriority w:val="99"/>
    <w:semiHidden/>
    <w:unhideWhenUsed/>
    <w:rsid w:val="00F3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3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3623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Förste Kurator</cp:lastModifiedBy>
  <cp:revision>2</cp:revision>
  <dcterms:created xsi:type="dcterms:W3CDTF">2016-10-25T15:33:00Z</dcterms:created>
  <dcterms:modified xsi:type="dcterms:W3CDTF">2016-10-25T15:33:00Z</dcterms:modified>
</cp:coreProperties>
</file>